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CC9EC" w14:textId="77777777" w:rsidR="00FC6D5E" w:rsidRPr="00834FBC" w:rsidRDefault="00FC6D5E" w:rsidP="00FC6D5E">
      <w:pPr>
        <w:rPr>
          <w:sz w:val="22"/>
          <w:szCs w:val="22"/>
        </w:rPr>
      </w:pPr>
    </w:p>
    <w:p w14:paraId="02AB2487" w14:textId="77777777" w:rsidR="005B62EB" w:rsidRDefault="005B62EB" w:rsidP="00FC6D5E">
      <w:pPr>
        <w:tabs>
          <w:tab w:val="left" w:pos="10773"/>
          <w:tab w:val="left" w:pos="10915"/>
        </w:tabs>
        <w:rPr>
          <w:sz w:val="22"/>
          <w:szCs w:val="22"/>
        </w:rPr>
      </w:pPr>
      <w:r>
        <w:rPr>
          <w:sz w:val="22"/>
          <w:szCs w:val="22"/>
        </w:rPr>
        <w:t>Dear Parents,</w:t>
      </w:r>
    </w:p>
    <w:p w14:paraId="7AA4EE96" w14:textId="77777777" w:rsidR="005B62EB" w:rsidRDefault="005B62EB" w:rsidP="00FC6D5E">
      <w:pPr>
        <w:tabs>
          <w:tab w:val="left" w:pos="10773"/>
          <w:tab w:val="left" w:pos="10915"/>
        </w:tabs>
        <w:rPr>
          <w:sz w:val="22"/>
          <w:szCs w:val="22"/>
        </w:rPr>
      </w:pPr>
    </w:p>
    <w:p w14:paraId="2461DC65" w14:textId="77777777" w:rsidR="00FC6D5E" w:rsidRPr="00834FBC" w:rsidRDefault="005B62EB" w:rsidP="00FC6D5E">
      <w:pPr>
        <w:tabs>
          <w:tab w:val="left" w:pos="10773"/>
          <w:tab w:val="left" w:pos="10915"/>
        </w:tabs>
        <w:rPr>
          <w:sz w:val="22"/>
          <w:szCs w:val="22"/>
        </w:rPr>
      </w:pPr>
      <w:r>
        <w:rPr>
          <w:sz w:val="22"/>
          <w:szCs w:val="22"/>
        </w:rPr>
        <w:t xml:space="preserve">Welcome to Gr.2. </w:t>
      </w:r>
      <w:r w:rsidR="00FC6D5E" w:rsidRPr="00834FBC">
        <w:rPr>
          <w:sz w:val="22"/>
          <w:szCs w:val="22"/>
        </w:rPr>
        <w:t>The following are a few reminders to help us transition into this school year:</w:t>
      </w:r>
    </w:p>
    <w:p w14:paraId="5950C876" w14:textId="77777777" w:rsidR="00FC6D5E" w:rsidRPr="00834FBC" w:rsidRDefault="00FC6D5E" w:rsidP="00FC6D5E">
      <w:pPr>
        <w:rPr>
          <w:b/>
          <w:sz w:val="22"/>
          <w:szCs w:val="22"/>
        </w:rPr>
      </w:pPr>
    </w:p>
    <w:p w14:paraId="0B27326F" w14:textId="6C4F3254" w:rsidR="00FC6D5E" w:rsidRPr="00834FBC" w:rsidRDefault="004E1155" w:rsidP="00FC6D5E">
      <w:pPr>
        <w:rPr>
          <w:b/>
          <w:sz w:val="22"/>
          <w:szCs w:val="22"/>
        </w:rPr>
      </w:pPr>
      <w:r>
        <w:rPr>
          <w:b/>
          <w:sz w:val="22"/>
          <w:szCs w:val="22"/>
        </w:rPr>
        <w:t>*</w:t>
      </w:r>
      <w:r w:rsidR="00FC6D5E" w:rsidRPr="00834FBC">
        <w:rPr>
          <w:b/>
          <w:sz w:val="22"/>
          <w:szCs w:val="22"/>
        </w:rPr>
        <w:t>Agenda:</w:t>
      </w:r>
    </w:p>
    <w:p w14:paraId="79C67E73" w14:textId="02A7CD32" w:rsidR="00FC6D5E" w:rsidRPr="00834FBC" w:rsidRDefault="00FC6D5E" w:rsidP="00FC6D5E">
      <w:pPr>
        <w:rPr>
          <w:b/>
          <w:sz w:val="22"/>
          <w:szCs w:val="22"/>
        </w:rPr>
      </w:pPr>
      <w:r w:rsidRPr="00834FBC">
        <w:rPr>
          <w:sz w:val="22"/>
          <w:szCs w:val="22"/>
        </w:rPr>
        <w:t>The main form of communication between the school and the home is through the use of the student agenda. It is used daily</w:t>
      </w:r>
      <w:r w:rsidR="005B62EB">
        <w:rPr>
          <w:sz w:val="22"/>
          <w:szCs w:val="22"/>
        </w:rPr>
        <w:t>,</w:t>
      </w:r>
      <w:r w:rsidRPr="00834FBC">
        <w:rPr>
          <w:sz w:val="22"/>
          <w:szCs w:val="22"/>
        </w:rPr>
        <w:t xml:space="preserve"> and written in by the student, teacher</w:t>
      </w:r>
      <w:r w:rsidR="005B62EB">
        <w:rPr>
          <w:sz w:val="22"/>
          <w:szCs w:val="22"/>
        </w:rPr>
        <w:t>,</w:t>
      </w:r>
      <w:r w:rsidR="00FD7B78">
        <w:rPr>
          <w:sz w:val="22"/>
          <w:szCs w:val="22"/>
        </w:rPr>
        <w:t xml:space="preserve"> and parent. </w:t>
      </w:r>
      <w:r w:rsidRPr="00834FBC">
        <w:rPr>
          <w:sz w:val="22"/>
          <w:szCs w:val="22"/>
        </w:rPr>
        <w:t>Important information, reminders, upcoming events</w:t>
      </w:r>
      <w:r w:rsidR="005B62EB">
        <w:rPr>
          <w:sz w:val="22"/>
          <w:szCs w:val="22"/>
        </w:rPr>
        <w:t>,</w:t>
      </w:r>
      <w:r w:rsidRPr="00834FBC">
        <w:rPr>
          <w:sz w:val="22"/>
          <w:szCs w:val="22"/>
        </w:rPr>
        <w:t xml:space="preserve"> and homework assignments are addressed. We appreciate you reading the agenda </w:t>
      </w:r>
      <w:r w:rsidRPr="004E1155">
        <w:rPr>
          <w:b/>
          <w:sz w:val="22"/>
          <w:szCs w:val="22"/>
        </w:rPr>
        <w:t>daily and signing</w:t>
      </w:r>
      <w:r w:rsidR="005B62EB">
        <w:rPr>
          <w:sz w:val="22"/>
          <w:szCs w:val="22"/>
        </w:rPr>
        <w:t xml:space="preserve"> it</w:t>
      </w:r>
      <w:r w:rsidRPr="00834FBC">
        <w:rPr>
          <w:sz w:val="22"/>
          <w:szCs w:val="22"/>
        </w:rPr>
        <w:t xml:space="preserve"> to show you </w:t>
      </w:r>
      <w:r w:rsidR="005B62EB">
        <w:rPr>
          <w:sz w:val="22"/>
          <w:szCs w:val="22"/>
        </w:rPr>
        <w:t>have received our communication</w:t>
      </w:r>
      <w:r w:rsidRPr="00834FBC">
        <w:rPr>
          <w:sz w:val="22"/>
          <w:szCs w:val="22"/>
        </w:rPr>
        <w:t xml:space="preserve"> for the day.</w:t>
      </w:r>
    </w:p>
    <w:p w14:paraId="4EEDEF79" w14:textId="77777777" w:rsidR="00FC6D5E" w:rsidRPr="00834FBC" w:rsidRDefault="00FC6D5E" w:rsidP="00FC6D5E">
      <w:pPr>
        <w:rPr>
          <w:b/>
          <w:sz w:val="22"/>
          <w:szCs w:val="22"/>
        </w:rPr>
      </w:pPr>
    </w:p>
    <w:p w14:paraId="1908CBCD" w14:textId="77777777" w:rsidR="00FC6D5E" w:rsidRDefault="00FC6D5E" w:rsidP="00FC6D5E">
      <w:pPr>
        <w:rPr>
          <w:b/>
          <w:sz w:val="22"/>
          <w:szCs w:val="22"/>
        </w:rPr>
      </w:pPr>
      <w:r w:rsidRPr="00834FBC">
        <w:rPr>
          <w:b/>
          <w:sz w:val="22"/>
          <w:szCs w:val="22"/>
        </w:rPr>
        <w:t>Homework:</w:t>
      </w:r>
      <w:r>
        <w:rPr>
          <w:b/>
          <w:sz w:val="22"/>
          <w:szCs w:val="22"/>
        </w:rPr>
        <w:t xml:space="preserve"> </w:t>
      </w:r>
    </w:p>
    <w:p w14:paraId="017F3EF5" w14:textId="4EA74147" w:rsidR="00FC6D5E" w:rsidRPr="00FC6D5E" w:rsidRDefault="00FC6D5E" w:rsidP="00FC6D5E">
      <w:pPr>
        <w:rPr>
          <w:sz w:val="22"/>
          <w:szCs w:val="22"/>
        </w:rPr>
      </w:pPr>
      <w:r>
        <w:rPr>
          <w:sz w:val="22"/>
          <w:szCs w:val="22"/>
        </w:rPr>
        <w:t>Please refer to the Hom</w:t>
      </w:r>
      <w:r w:rsidR="00FD7B78">
        <w:rPr>
          <w:sz w:val="22"/>
          <w:szCs w:val="22"/>
        </w:rPr>
        <w:t>ework Procedure Letter that has been posted on our Weebly site</w:t>
      </w:r>
      <w:r>
        <w:rPr>
          <w:sz w:val="22"/>
          <w:szCs w:val="22"/>
        </w:rPr>
        <w:t>.</w:t>
      </w:r>
    </w:p>
    <w:p w14:paraId="099EFB6C" w14:textId="77777777" w:rsidR="00FC6D5E" w:rsidRPr="00834FBC" w:rsidRDefault="00FC6D5E" w:rsidP="00FC6D5E">
      <w:pPr>
        <w:rPr>
          <w:b/>
          <w:sz w:val="22"/>
          <w:szCs w:val="22"/>
        </w:rPr>
      </w:pPr>
    </w:p>
    <w:p w14:paraId="33201D7A" w14:textId="77777777" w:rsidR="00FC6D5E" w:rsidRPr="00834FBC" w:rsidRDefault="00FC6D5E" w:rsidP="00FC6D5E">
      <w:pPr>
        <w:rPr>
          <w:sz w:val="22"/>
          <w:szCs w:val="22"/>
        </w:rPr>
      </w:pPr>
      <w:r w:rsidRPr="00834FBC">
        <w:rPr>
          <w:b/>
          <w:sz w:val="22"/>
          <w:szCs w:val="22"/>
        </w:rPr>
        <w:t>Labels:</w:t>
      </w:r>
      <w:r w:rsidRPr="00834FBC">
        <w:rPr>
          <w:sz w:val="22"/>
          <w:szCs w:val="22"/>
        </w:rPr>
        <w:t xml:space="preserve"> Please remember to label everything your child owns (e.g.</w:t>
      </w:r>
      <w:r>
        <w:rPr>
          <w:sz w:val="22"/>
          <w:szCs w:val="22"/>
        </w:rPr>
        <w:t>,</w:t>
      </w:r>
      <w:r w:rsidRPr="00834FBC">
        <w:rPr>
          <w:sz w:val="22"/>
          <w:szCs w:val="22"/>
        </w:rPr>
        <w:t xml:space="preserve"> sweater, tie, shoes, etc.).</w:t>
      </w:r>
    </w:p>
    <w:p w14:paraId="72179BFC" w14:textId="77777777" w:rsidR="00FC6D5E" w:rsidRPr="00834FBC" w:rsidRDefault="00FC6D5E" w:rsidP="00FC6D5E">
      <w:pPr>
        <w:rPr>
          <w:sz w:val="22"/>
          <w:szCs w:val="22"/>
        </w:rPr>
      </w:pPr>
    </w:p>
    <w:p w14:paraId="0EC7FFC2" w14:textId="77777777" w:rsidR="00FC6D5E" w:rsidRPr="00834FBC" w:rsidRDefault="00FC6D5E" w:rsidP="00FC6D5E">
      <w:pPr>
        <w:rPr>
          <w:sz w:val="22"/>
          <w:szCs w:val="22"/>
        </w:rPr>
      </w:pPr>
      <w:r w:rsidRPr="00834FBC">
        <w:rPr>
          <w:b/>
          <w:sz w:val="22"/>
          <w:szCs w:val="22"/>
        </w:rPr>
        <w:t xml:space="preserve">Shoes: </w:t>
      </w:r>
      <w:r w:rsidRPr="00834FBC">
        <w:rPr>
          <w:sz w:val="22"/>
          <w:szCs w:val="22"/>
        </w:rPr>
        <w:t>All students should have indoor gym shoes with rubber soles. Black running shoes are recommended as they can also be used as uniform shoes.</w:t>
      </w:r>
    </w:p>
    <w:p w14:paraId="29AB723F" w14:textId="77777777" w:rsidR="00FC6D5E" w:rsidRPr="00834FBC" w:rsidRDefault="00FC6D5E" w:rsidP="00FC6D5E">
      <w:pPr>
        <w:rPr>
          <w:sz w:val="22"/>
          <w:szCs w:val="22"/>
        </w:rPr>
      </w:pPr>
    </w:p>
    <w:p w14:paraId="314A9A47" w14:textId="5F5291D4" w:rsidR="00FC6D5E" w:rsidRPr="00834FBC" w:rsidRDefault="00FC6D5E" w:rsidP="00FC6D5E">
      <w:pPr>
        <w:rPr>
          <w:sz w:val="22"/>
          <w:szCs w:val="22"/>
        </w:rPr>
      </w:pPr>
      <w:r w:rsidRPr="00834FBC">
        <w:rPr>
          <w:b/>
          <w:sz w:val="22"/>
          <w:szCs w:val="22"/>
        </w:rPr>
        <w:t xml:space="preserve">Water bottles: </w:t>
      </w:r>
      <w:r w:rsidR="005B62EB">
        <w:rPr>
          <w:sz w:val="22"/>
          <w:szCs w:val="22"/>
        </w:rPr>
        <w:t>S</w:t>
      </w:r>
      <w:r w:rsidRPr="00834FBC">
        <w:rPr>
          <w:sz w:val="22"/>
          <w:szCs w:val="22"/>
        </w:rPr>
        <w:t xml:space="preserve">tudents </w:t>
      </w:r>
      <w:r w:rsidR="005B62EB">
        <w:rPr>
          <w:sz w:val="22"/>
          <w:szCs w:val="22"/>
        </w:rPr>
        <w:t xml:space="preserve">may </w:t>
      </w:r>
      <w:r w:rsidRPr="00834FBC">
        <w:rPr>
          <w:sz w:val="22"/>
          <w:szCs w:val="22"/>
        </w:rPr>
        <w:t>to bring a water bottle to keep in the</w:t>
      </w:r>
      <w:r w:rsidR="00FD7B78">
        <w:rPr>
          <w:sz w:val="22"/>
          <w:szCs w:val="22"/>
        </w:rPr>
        <w:t>ir backpack which they can access as needed</w:t>
      </w:r>
      <w:r w:rsidRPr="00834FBC">
        <w:rPr>
          <w:sz w:val="22"/>
          <w:szCs w:val="22"/>
        </w:rPr>
        <w:t>; however, these should be a sport top design to prevent spilling. Thank you for helping your child remember to bring their bottles home weekly for regular cleaning.</w:t>
      </w:r>
      <w:r w:rsidR="005B62EB">
        <w:rPr>
          <w:sz w:val="22"/>
          <w:szCs w:val="22"/>
        </w:rPr>
        <w:t xml:space="preserve"> Daily reminders will</w:t>
      </w:r>
      <w:r w:rsidRPr="00834FBC">
        <w:rPr>
          <w:sz w:val="22"/>
          <w:szCs w:val="22"/>
        </w:rPr>
        <w:t xml:space="preserve"> also</w:t>
      </w:r>
      <w:r w:rsidR="00764CAD">
        <w:rPr>
          <w:sz w:val="22"/>
          <w:szCs w:val="22"/>
        </w:rPr>
        <w:t xml:space="preserve"> be</w:t>
      </w:r>
      <w:r w:rsidRPr="00834FBC">
        <w:rPr>
          <w:sz w:val="22"/>
          <w:szCs w:val="22"/>
        </w:rPr>
        <w:t xml:space="preserve"> provided.</w:t>
      </w:r>
    </w:p>
    <w:p w14:paraId="160D62E6" w14:textId="77777777" w:rsidR="00FC6D5E" w:rsidRPr="00834FBC" w:rsidRDefault="00FC6D5E" w:rsidP="00FC6D5E">
      <w:pPr>
        <w:rPr>
          <w:sz w:val="22"/>
          <w:szCs w:val="22"/>
        </w:rPr>
      </w:pPr>
    </w:p>
    <w:p w14:paraId="1A97C183" w14:textId="7A93CD1D" w:rsidR="00FC6D5E" w:rsidRPr="00834FBC" w:rsidRDefault="00FC6D5E" w:rsidP="00FC6D5E">
      <w:pPr>
        <w:rPr>
          <w:sz w:val="22"/>
          <w:szCs w:val="22"/>
        </w:rPr>
      </w:pPr>
      <w:r w:rsidRPr="00834FBC">
        <w:rPr>
          <w:b/>
          <w:sz w:val="22"/>
          <w:szCs w:val="22"/>
        </w:rPr>
        <w:t xml:space="preserve">Toys: </w:t>
      </w:r>
      <w:r w:rsidRPr="00834FBC">
        <w:rPr>
          <w:sz w:val="22"/>
          <w:szCs w:val="22"/>
        </w:rPr>
        <w:t xml:space="preserve">We understand that toys are an important part of a child’s life. </w:t>
      </w:r>
      <w:r w:rsidR="005B62EB">
        <w:rPr>
          <w:sz w:val="22"/>
          <w:szCs w:val="22"/>
        </w:rPr>
        <w:t>We ask that toys be left at home; this prevents the disappointment of loss or damage that can occur.</w:t>
      </w:r>
      <w:r w:rsidR="00FD7B78">
        <w:rPr>
          <w:sz w:val="22"/>
          <w:szCs w:val="22"/>
        </w:rPr>
        <w:t xml:space="preserve"> Due to COVID, students are asked to not bring anything else from home other than what is needed for school</w:t>
      </w:r>
      <w:r w:rsidR="006A2519">
        <w:rPr>
          <w:sz w:val="22"/>
          <w:szCs w:val="22"/>
        </w:rPr>
        <w:t>.</w:t>
      </w:r>
    </w:p>
    <w:p w14:paraId="4AE77BA8" w14:textId="77777777" w:rsidR="00FC6D5E" w:rsidRPr="00834FBC" w:rsidRDefault="00FC6D5E" w:rsidP="00FC6D5E">
      <w:pPr>
        <w:rPr>
          <w:sz w:val="22"/>
          <w:szCs w:val="22"/>
        </w:rPr>
      </w:pPr>
    </w:p>
    <w:p w14:paraId="2D7FB74C" w14:textId="77777777" w:rsidR="00FC6D5E" w:rsidRPr="00834FBC" w:rsidRDefault="00FC6D5E" w:rsidP="00FC6D5E">
      <w:pPr>
        <w:rPr>
          <w:b/>
          <w:sz w:val="22"/>
          <w:szCs w:val="22"/>
        </w:rPr>
      </w:pPr>
      <w:r w:rsidRPr="00834FBC">
        <w:rPr>
          <w:b/>
          <w:sz w:val="22"/>
          <w:szCs w:val="22"/>
        </w:rPr>
        <w:t>Birthdays:</w:t>
      </w:r>
    </w:p>
    <w:p w14:paraId="17A79B3B" w14:textId="77777777" w:rsidR="00FC6D5E" w:rsidRPr="00834FBC" w:rsidRDefault="00FC6D5E" w:rsidP="00FC6D5E">
      <w:pPr>
        <w:rPr>
          <w:sz w:val="22"/>
          <w:szCs w:val="22"/>
        </w:rPr>
      </w:pPr>
      <w:r w:rsidRPr="00834FBC">
        <w:rPr>
          <w:sz w:val="22"/>
          <w:szCs w:val="22"/>
        </w:rPr>
        <w:t xml:space="preserve">As per the CBE and Glamorgan School policy related to health and safety, </w:t>
      </w:r>
      <w:r w:rsidR="005B62EB">
        <w:rPr>
          <w:sz w:val="22"/>
          <w:szCs w:val="22"/>
        </w:rPr>
        <w:t xml:space="preserve">edible birthday treats are no longer permitted. </w:t>
      </w:r>
      <w:r w:rsidRPr="00834FBC">
        <w:rPr>
          <w:sz w:val="22"/>
          <w:szCs w:val="22"/>
        </w:rPr>
        <w:t>If you would like t</w:t>
      </w:r>
      <w:r w:rsidR="005B62EB">
        <w:rPr>
          <w:sz w:val="22"/>
          <w:szCs w:val="22"/>
        </w:rPr>
        <w:t>o bring a non-edible treat (e.g.,</w:t>
      </w:r>
      <w:r w:rsidRPr="00834FBC">
        <w:rPr>
          <w:sz w:val="22"/>
          <w:szCs w:val="22"/>
        </w:rPr>
        <w:t xml:space="preserve"> a fun pencil, stickers, erasers, a book) to celebrate your child’s day, we welcome you to do so.</w:t>
      </w:r>
    </w:p>
    <w:p w14:paraId="13FAD7E4" w14:textId="77777777" w:rsidR="00FC6D5E" w:rsidRPr="00834FBC" w:rsidRDefault="00FC6D5E" w:rsidP="00FC6D5E">
      <w:pPr>
        <w:ind w:left="720"/>
        <w:rPr>
          <w:sz w:val="22"/>
          <w:szCs w:val="22"/>
        </w:rPr>
      </w:pPr>
    </w:p>
    <w:p w14:paraId="1938F4D0" w14:textId="77777777" w:rsidR="00FC6D5E" w:rsidRPr="00834FBC" w:rsidRDefault="00FC6D5E" w:rsidP="00FC6D5E">
      <w:pPr>
        <w:rPr>
          <w:b/>
          <w:sz w:val="22"/>
          <w:szCs w:val="22"/>
        </w:rPr>
      </w:pPr>
      <w:r w:rsidRPr="00834FBC">
        <w:rPr>
          <w:b/>
          <w:sz w:val="22"/>
          <w:szCs w:val="22"/>
        </w:rPr>
        <w:t xml:space="preserve">Daily Reading: </w:t>
      </w:r>
    </w:p>
    <w:p w14:paraId="39147EC5" w14:textId="10BD7D4F" w:rsidR="00FC6D5E" w:rsidRPr="00834FBC" w:rsidRDefault="00FC6D5E" w:rsidP="00FC6D5E">
      <w:pPr>
        <w:rPr>
          <w:sz w:val="22"/>
          <w:szCs w:val="22"/>
        </w:rPr>
      </w:pPr>
      <w:r w:rsidRPr="00834FBC">
        <w:rPr>
          <w:sz w:val="22"/>
          <w:szCs w:val="22"/>
        </w:rPr>
        <w:t xml:space="preserve">The most important thing you can do for your child is </w:t>
      </w:r>
      <w:r w:rsidR="005B62EB">
        <w:rPr>
          <w:sz w:val="22"/>
          <w:szCs w:val="22"/>
        </w:rPr>
        <w:t xml:space="preserve">to </w:t>
      </w:r>
      <w:r w:rsidRPr="00834FBC">
        <w:rPr>
          <w:sz w:val="22"/>
          <w:szCs w:val="22"/>
        </w:rPr>
        <w:t>read with them every evening. We encourage you to foster your child’s love of reading by setting aside some time each day to read and discuss the books your child brings home from school.</w:t>
      </w:r>
      <w:r w:rsidR="00764CAD">
        <w:rPr>
          <w:sz w:val="22"/>
          <w:szCs w:val="22"/>
        </w:rPr>
        <w:t xml:space="preserve"> Your child has been given access to their </w:t>
      </w:r>
      <w:proofErr w:type="spellStart"/>
      <w:r w:rsidR="00764CAD">
        <w:rPr>
          <w:sz w:val="22"/>
          <w:szCs w:val="22"/>
        </w:rPr>
        <w:t>Raz</w:t>
      </w:r>
      <w:proofErr w:type="spellEnd"/>
      <w:r w:rsidR="00764CAD">
        <w:rPr>
          <w:sz w:val="22"/>
          <w:szCs w:val="22"/>
        </w:rPr>
        <w:t>-Kids account. This is a wonderful reading site that provides reading and comprehension opportunities to further develop your child’s reading abilities.</w:t>
      </w:r>
    </w:p>
    <w:p w14:paraId="62500FAD" w14:textId="77777777" w:rsidR="00FC6D5E" w:rsidRPr="00834FBC" w:rsidRDefault="00FC6D5E" w:rsidP="00FC6D5E">
      <w:pPr>
        <w:rPr>
          <w:sz w:val="22"/>
          <w:szCs w:val="22"/>
        </w:rPr>
      </w:pPr>
    </w:p>
    <w:p w14:paraId="34763DF5" w14:textId="77777777" w:rsidR="00FC6D5E" w:rsidRPr="00834FBC" w:rsidRDefault="00FC6D5E" w:rsidP="00FC6D5E">
      <w:pPr>
        <w:rPr>
          <w:b/>
          <w:sz w:val="22"/>
          <w:szCs w:val="22"/>
        </w:rPr>
      </w:pPr>
      <w:r w:rsidRPr="00834FBC">
        <w:rPr>
          <w:b/>
          <w:sz w:val="22"/>
          <w:szCs w:val="22"/>
        </w:rPr>
        <w:t>Illness:</w:t>
      </w:r>
    </w:p>
    <w:p w14:paraId="3C658472" w14:textId="14AAABB5" w:rsidR="00FD7B78" w:rsidRDefault="00FC6D5E" w:rsidP="00FC6D5E">
      <w:pPr>
        <w:rPr>
          <w:sz w:val="22"/>
          <w:szCs w:val="22"/>
        </w:rPr>
      </w:pPr>
      <w:r w:rsidRPr="00834FBC">
        <w:rPr>
          <w:sz w:val="22"/>
          <w:szCs w:val="22"/>
        </w:rPr>
        <w:t>We recognize that illnesses are bound to occur throughout the year. For the consideration of all students and staff, we ask that you please keep your child home when they are sick. Students should not be sent to school if they have</w:t>
      </w:r>
      <w:r w:rsidR="00FD7B78">
        <w:rPr>
          <w:sz w:val="22"/>
          <w:szCs w:val="22"/>
        </w:rPr>
        <w:t>:</w:t>
      </w:r>
      <w:r w:rsidRPr="00834FBC">
        <w:rPr>
          <w:sz w:val="22"/>
          <w:szCs w:val="22"/>
        </w:rPr>
        <w:t xml:space="preserve"> a fever, </w:t>
      </w:r>
      <w:r w:rsidR="00FD7B78">
        <w:rPr>
          <w:sz w:val="22"/>
          <w:szCs w:val="22"/>
        </w:rPr>
        <w:t>sore throat, chills, stomach cramps/vomiting, diarrh</w:t>
      </w:r>
      <w:r w:rsidRPr="00834FBC">
        <w:rPr>
          <w:sz w:val="22"/>
          <w:szCs w:val="22"/>
        </w:rPr>
        <w:t xml:space="preserve">ea, and coughs/colds. Students who do arrive to school with these symptoms will be sent to the office where a phone call home will be made to pick up your child. The key concern is </w:t>
      </w:r>
      <w:r w:rsidRPr="005B62EB">
        <w:rPr>
          <w:b/>
          <w:i/>
          <w:sz w:val="22"/>
          <w:szCs w:val="22"/>
        </w:rPr>
        <w:t>to prevent the spread of diseases</w:t>
      </w:r>
      <w:r w:rsidRPr="00834FBC">
        <w:rPr>
          <w:sz w:val="22"/>
          <w:szCs w:val="22"/>
        </w:rPr>
        <w:t>, which is common during cold and flu season. Recovery is best in the home.</w:t>
      </w:r>
    </w:p>
    <w:p w14:paraId="573C5BD4" w14:textId="77777777" w:rsidR="00FC6D5E" w:rsidRDefault="00FC6D5E" w:rsidP="00FC6D5E">
      <w:pPr>
        <w:rPr>
          <w:sz w:val="22"/>
          <w:szCs w:val="22"/>
        </w:rPr>
      </w:pPr>
    </w:p>
    <w:p w14:paraId="419BB798" w14:textId="48180E1C" w:rsidR="00FC6D5E" w:rsidRDefault="004E1155" w:rsidP="00FC6D5E">
      <w:pPr>
        <w:rPr>
          <w:b/>
          <w:sz w:val="22"/>
          <w:szCs w:val="22"/>
        </w:rPr>
      </w:pPr>
      <w:r>
        <w:rPr>
          <w:b/>
          <w:sz w:val="22"/>
          <w:szCs w:val="22"/>
        </w:rPr>
        <w:t>School Website:</w:t>
      </w:r>
    </w:p>
    <w:p w14:paraId="4591829C" w14:textId="72B96686" w:rsidR="00FC6D5E" w:rsidRPr="004E1155" w:rsidRDefault="004E1155" w:rsidP="00FC6D5E">
      <w:pPr>
        <w:rPr>
          <w:sz w:val="22"/>
          <w:szCs w:val="22"/>
        </w:rPr>
      </w:pPr>
      <w:r>
        <w:rPr>
          <w:sz w:val="22"/>
          <w:szCs w:val="22"/>
        </w:rPr>
        <w:t xml:space="preserve">It is important that parents frequently refer to the Glamorgan School website to review updated information and the school calendar. Please visit </w:t>
      </w:r>
      <w:hyperlink r:id="rId4" w:tgtFrame="_blank" w:history="1">
        <w:r w:rsidRPr="004E1155">
          <w:rPr>
            <w:rFonts w:ascii="Calibri" w:hAnsi="Calibri"/>
            <w:color w:val="0000FF"/>
            <w:sz w:val="22"/>
            <w:szCs w:val="22"/>
            <w:u w:val="single"/>
            <w:bdr w:val="none" w:sz="0" w:space="0" w:color="auto" w:frame="1"/>
            <w:lang w:val="en-US" w:eastAsia="en-US"/>
          </w:rPr>
          <w:t>www.cbe.ab.ca/glamorgan</w:t>
        </w:r>
      </w:hyperlink>
      <w:r>
        <w:rPr>
          <w:lang w:val="en-US" w:eastAsia="en-US"/>
        </w:rPr>
        <w:t xml:space="preserve"> </w:t>
      </w:r>
      <w:r>
        <w:rPr>
          <w:sz w:val="22"/>
          <w:szCs w:val="22"/>
        </w:rPr>
        <w:t>to find school based information that is updated and accurate.</w:t>
      </w:r>
    </w:p>
    <w:p w14:paraId="7A4C733C" w14:textId="77777777" w:rsidR="00FC6D5E" w:rsidRPr="00834FBC" w:rsidRDefault="00FC6D5E" w:rsidP="00FC6D5E">
      <w:pPr>
        <w:rPr>
          <w:sz w:val="22"/>
          <w:szCs w:val="22"/>
        </w:rPr>
      </w:pPr>
    </w:p>
    <w:p w14:paraId="61EDB975" w14:textId="50E8887B" w:rsidR="00FC6D5E" w:rsidRDefault="00FC6D5E" w:rsidP="00FC6D5E">
      <w:pPr>
        <w:rPr>
          <w:sz w:val="22"/>
          <w:szCs w:val="22"/>
        </w:rPr>
      </w:pPr>
      <w:r w:rsidRPr="00834FBC">
        <w:rPr>
          <w:sz w:val="22"/>
          <w:szCs w:val="22"/>
        </w:rPr>
        <w:t>We are looking forward to a</w:t>
      </w:r>
      <w:r w:rsidR="00FD7B78">
        <w:rPr>
          <w:sz w:val="22"/>
          <w:szCs w:val="22"/>
        </w:rPr>
        <w:t>n amazing</w:t>
      </w:r>
      <w:r w:rsidR="006A2519">
        <w:rPr>
          <w:sz w:val="22"/>
          <w:szCs w:val="22"/>
        </w:rPr>
        <w:t xml:space="preserve"> year in Gr. </w:t>
      </w:r>
      <w:r w:rsidRPr="00834FBC">
        <w:rPr>
          <w:sz w:val="22"/>
          <w:szCs w:val="22"/>
        </w:rPr>
        <w:t>2!  All of your support is truly appreciated. Thank you!</w:t>
      </w:r>
    </w:p>
    <w:p w14:paraId="0BFBF0C5" w14:textId="77777777" w:rsidR="004E1155" w:rsidRDefault="004E1155" w:rsidP="00FC6D5E">
      <w:pPr>
        <w:rPr>
          <w:sz w:val="22"/>
          <w:szCs w:val="22"/>
        </w:rPr>
      </w:pPr>
    </w:p>
    <w:p w14:paraId="5B50685E" w14:textId="7289F4A0" w:rsidR="004E1155" w:rsidRPr="00834FBC" w:rsidRDefault="004E1155" w:rsidP="00FC6D5E">
      <w:pPr>
        <w:rPr>
          <w:sz w:val="22"/>
          <w:szCs w:val="22"/>
        </w:rPr>
      </w:pPr>
      <w:r>
        <w:rPr>
          <w:sz w:val="22"/>
          <w:szCs w:val="22"/>
        </w:rPr>
        <w:t>Mrs. Blanchard, and Mrs. Harris.</w:t>
      </w:r>
    </w:p>
    <w:p w14:paraId="77F0B6A9" w14:textId="77777777" w:rsidR="00FC6D5E" w:rsidRPr="00834FBC" w:rsidRDefault="00FC6D5E" w:rsidP="00FC6D5E">
      <w:pPr>
        <w:rPr>
          <w:b/>
          <w:sz w:val="22"/>
          <w:szCs w:val="22"/>
        </w:rPr>
      </w:pPr>
      <w:bookmarkStart w:id="0" w:name="_GoBack"/>
      <w:bookmarkEnd w:id="0"/>
    </w:p>
    <w:p w14:paraId="689C6695" w14:textId="354AA72B" w:rsidR="00FC6D5E" w:rsidRPr="00834FBC" w:rsidRDefault="004E1155" w:rsidP="00FC6D5E">
      <w:pPr>
        <w:rPr>
          <w:b/>
          <w:sz w:val="22"/>
          <w:szCs w:val="22"/>
        </w:rPr>
      </w:pPr>
      <w:r>
        <w:rPr>
          <w:b/>
          <w:sz w:val="22"/>
          <w:szCs w:val="22"/>
        </w:rPr>
        <w:t>*</w:t>
      </w:r>
      <w:r w:rsidR="00FC6D5E" w:rsidRPr="00834FBC">
        <w:rPr>
          <w:b/>
          <w:sz w:val="22"/>
          <w:szCs w:val="22"/>
        </w:rPr>
        <w:t>Please read the Glamorgan School Policies outlined in your child’s agenda. These provide a comprehensive outline of all school guidelines and expectations.</w:t>
      </w:r>
    </w:p>
    <w:p w14:paraId="53183F44" w14:textId="77777777" w:rsidR="00FC6D5E" w:rsidRPr="00834FBC" w:rsidRDefault="00FC6D5E" w:rsidP="00FC6D5E"/>
    <w:p w14:paraId="643FE513" w14:textId="77777777" w:rsidR="00E74B52" w:rsidRDefault="006A2519"/>
    <w:sectPr w:rsidR="00E74B52" w:rsidSect="00A44D5F">
      <w:pgSz w:w="12240" w:h="15840"/>
      <w:pgMar w:top="567" w:right="90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5E"/>
    <w:rsid w:val="004E1155"/>
    <w:rsid w:val="005B62EB"/>
    <w:rsid w:val="006A2519"/>
    <w:rsid w:val="00764CAD"/>
    <w:rsid w:val="00AE3CA5"/>
    <w:rsid w:val="00EF5528"/>
    <w:rsid w:val="00FC6D5E"/>
    <w:rsid w:val="00FD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FE3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6D5E"/>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1155"/>
  </w:style>
  <w:style w:type="character" w:styleId="Hyperlink">
    <w:name w:val="Hyperlink"/>
    <w:basedOn w:val="DefaultParagraphFont"/>
    <w:uiPriority w:val="99"/>
    <w:semiHidden/>
    <w:unhideWhenUsed/>
    <w:rsid w:val="004E1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403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be.ab.ca/glamorga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505</Words>
  <Characters>2884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Jennifer M</dc:creator>
  <cp:keywords/>
  <dc:description/>
  <cp:lastModifiedBy>Microsoft Office User</cp:lastModifiedBy>
  <cp:revision>6</cp:revision>
  <dcterms:created xsi:type="dcterms:W3CDTF">2019-06-27T19:00:00Z</dcterms:created>
  <dcterms:modified xsi:type="dcterms:W3CDTF">2020-09-19T20:03:00Z</dcterms:modified>
</cp:coreProperties>
</file>